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9D60" w14:textId="739DFD5A" w:rsidR="007B0471" w:rsidRPr="004B6CCE" w:rsidRDefault="007B0471" w:rsidP="007B0471">
      <w:pPr>
        <w:spacing w:line="257" w:lineRule="auto"/>
        <w:contextualSpacing/>
        <w:rPr>
          <w:sz w:val="28"/>
          <w:szCs w:val="28"/>
        </w:rPr>
      </w:pPr>
      <w:r w:rsidRPr="004B6CCE">
        <w:rPr>
          <w:sz w:val="28"/>
          <w:szCs w:val="28"/>
        </w:rPr>
        <w:t>Herning Jagtcenter</w:t>
      </w:r>
      <w:r w:rsidR="004B6CCE">
        <w:rPr>
          <w:sz w:val="28"/>
          <w:szCs w:val="28"/>
        </w:rPr>
        <w:tab/>
      </w:r>
      <w:r w:rsidR="004B6CCE">
        <w:rPr>
          <w:sz w:val="28"/>
          <w:szCs w:val="28"/>
        </w:rPr>
        <w:tab/>
      </w:r>
      <w:r w:rsidR="004B6CCE">
        <w:rPr>
          <w:sz w:val="28"/>
          <w:szCs w:val="28"/>
        </w:rPr>
        <w:tab/>
      </w:r>
      <w:r w:rsidR="004B6CCE">
        <w:rPr>
          <w:sz w:val="28"/>
          <w:szCs w:val="28"/>
        </w:rPr>
        <w:tab/>
        <w:t xml:space="preserve">                      Den 18.01.2023</w:t>
      </w:r>
    </w:p>
    <w:p w14:paraId="025900C0" w14:textId="2B7E73E8" w:rsidR="007B0471" w:rsidRPr="004B6CCE" w:rsidRDefault="007B0471" w:rsidP="007B0471">
      <w:pPr>
        <w:spacing w:line="257" w:lineRule="auto"/>
        <w:contextualSpacing/>
        <w:rPr>
          <w:sz w:val="28"/>
          <w:szCs w:val="28"/>
        </w:rPr>
      </w:pPr>
      <w:proofErr w:type="spellStart"/>
      <w:r w:rsidRPr="004B6CCE">
        <w:rPr>
          <w:sz w:val="28"/>
          <w:szCs w:val="28"/>
        </w:rPr>
        <w:t>Bredvigvej</w:t>
      </w:r>
      <w:proofErr w:type="spellEnd"/>
      <w:r w:rsidRPr="004B6CCE">
        <w:rPr>
          <w:sz w:val="28"/>
          <w:szCs w:val="28"/>
        </w:rPr>
        <w:t xml:space="preserve"> 8</w:t>
      </w:r>
    </w:p>
    <w:p w14:paraId="349841D6" w14:textId="3B994781" w:rsidR="007B0471" w:rsidRPr="004B6CCE" w:rsidRDefault="007B0471" w:rsidP="007B0471">
      <w:pPr>
        <w:spacing w:line="257" w:lineRule="auto"/>
        <w:contextualSpacing/>
        <w:rPr>
          <w:sz w:val="28"/>
          <w:szCs w:val="28"/>
        </w:rPr>
      </w:pPr>
      <w:r w:rsidRPr="004B6CCE">
        <w:rPr>
          <w:sz w:val="28"/>
          <w:szCs w:val="28"/>
        </w:rPr>
        <w:t>7400 Herning</w:t>
      </w:r>
    </w:p>
    <w:p w14:paraId="7729655D" w14:textId="093BAC88" w:rsidR="0015187F" w:rsidRPr="004B6CCE" w:rsidRDefault="0015187F">
      <w:pPr>
        <w:rPr>
          <w:sz w:val="28"/>
          <w:szCs w:val="28"/>
        </w:rPr>
      </w:pPr>
    </w:p>
    <w:p w14:paraId="3270A6D6" w14:textId="26BD1F82" w:rsidR="007B0471" w:rsidRPr="004B6CCE" w:rsidRDefault="007B0471">
      <w:pPr>
        <w:rPr>
          <w:sz w:val="28"/>
          <w:szCs w:val="28"/>
        </w:rPr>
      </w:pPr>
    </w:p>
    <w:p w14:paraId="406E87CE" w14:textId="55A4D18B" w:rsidR="007B0471" w:rsidRPr="004B6CCE" w:rsidRDefault="007B0471">
      <w:pPr>
        <w:rPr>
          <w:b/>
          <w:bCs/>
          <w:sz w:val="36"/>
          <w:szCs w:val="36"/>
          <w:u w:val="single"/>
        </w:rPr>
      </w:pPr>
      <w:r w:rsidRPr="004B6CCE">
        <w:rPr>
          <w:b/>
          <w:bCs/>
          <w:sz w:val="36"/>
          <w:szCs w:val="36"/>
          <w:u w:val="single"/>
        </w:rPr>
        <w:t xml:space="preserve">Invitation fra HJC </w:t>
      </w:r>
    </w:p>
    <w:p w14:paraId="2F07B2CA" w14:textId="1729476E" w:rsidR="007B0471" w:rsidRDefault="007B0471" w:rsidP="004B6CCE">
      <w:pPr>
        <w:spacing w:line="257" w:lineRule="auto"/>
        <w:contextualSpacing/>
        <w:rPr>
          <w:sz w:val="28"/>
          <w:szCs w:val="28"/>
        </w:rPr>
      </w:pPr>
    </w:p>
    <w:p w14:paraId="5B76AAD3" w14:textId="77777777" w:rsidR="004B6CCE" w:rsidRDefault="004B6CCE" w:rsidP="004B6CCE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Som opfølgning på vores tidligere infobrev fra HJC (Vi har brug for flere frivillige </w:t>
      </w:r>
    </w:p>
    <w:p w14:paraId="29899EB6" w14:textId="32AF0504" w:rsidR="004B6CCE" w:rsidRDefault="004B6CCE" w:rsidP="004B6CCE">
      <w:pPr>
        <w:spacing w:line="257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hænder… se evt. </w:t>
      </w:r>
      <w:hyperlink r:id="rId5" w:history="1">
        <w:r w:rsidRPr="004B6CCE">
          <w:rPr>
            <w:rStyle w:val="Hyperlink"/>
            <w:color w:val="auto"/>
            <w:sz w:val="28"/>
            <w:szCs w:val="28"/>
            <w:u w:val="none"/>
          </w:rPr>
          <w:t>www.herningjagtcenter.dk</w:t>
        </w:r>
      </w:hyperlink>
      <w:r w:rsidRPr="004B6CCE">
        <w:rPr>
          <w:sz w:val="28"/>
          <w:szCs w:val="28"/>
        </w:rPr>
        <w:t>)</w:t>
      </w:r>
      <w:r>
        <w:rPr>
          <w:sz w:val="28"/>
          <w:szCs w:val="28"/>
        </w:rPr>
        <w:t xml:space="preserve"> indbyder Herning Jagtcenter alle</w:t>
      </w:r>
      <w:r w:rsidRPr="004B6CCE">
        <w:rPr>
          <w:sz w:val="28"/>
          <w:szCs w:val="28"/>
        </w:rPr>
        <w:t xml:space="preserve"> jer frivillige hjælpere / instruktører og medlemmer til et informationsmøde</w:t>
      </w:r>
      <w:r>
        <w:rPr>
          <w:sz w:val="28"/>
          <w:szCs w:val="28"/>
        </w:rPr>
        <w:t xml:space="preserve"> </w:t>
      </w:r>
      <w:r w:rsidRPr="004B6CCE">
        <w:rPr>
          <w:sz w:val="28"/>
          <w:szCs w:val="28"/>
        </w:rPr>
        <w:t>vedr. de løbende opgaver der kræver vores medlemmer og frivillige hjælpere.</w:t>
      </w:r>
    </w:p>
    <w:p w14:paraId="297D3F17" w14:textId="77777777" w:rsidR="004B6CCE" w:rsidRPr="004B6CCE" w:rsidRDefault="004B6CCE" w:rsidP="004B6CCE">
      <w:pPr>
        <w:spacing w:line="257" w:lineRule="auto"/>
        <w:contextualSpacing/>
        <w:rPr>
          <w:sz w:val="28"/>
          <w:szCs w:val="28"/>
        </w:rPr>
      </w:pPr>
    </w:p>
    <w:p w14:paraId="5FDDD795" w14:textId="13B1DD23" w:rsidR="004B6CCE" w:rsidRPr="005D72C0" w:rsidRDefault="007B0471" w:rsidP="004B6CCE">
      <w:pPr>
        <w:spacing w:line="257" w:lineRule="auto"/>
        <w:contextualSpacing/>
        <w:rPr>
          <w:b/>
          <w:bCs/>
          <w:i/>
          <w:iCs/>
          <w:sz w:val="32"/>
          <w:szCs w:val="32"/>
        </w:rPr>
      </w:pPr>
      <w:r w:rsidRPr="005D72C0">
        <w:rPr>
          <w:b/>
          <w:bCs/>
          <w:i/>
          <w:iCs/>
          <w:sz w:val="32"/>
          <w:szCs w:val="32"/>
        </w:rPr>
        <w:t xml:space="preserve">Lørdag den 25. februar fra kl. 09.30 – 12.00 </w:t>
      </w:r>
    </w:p>
    <w:p w14:paraId="3715FE9C" w14:textId="5552ADAE" w:rsidR="007B0471" w:rsidRPr="005D72C0" w:rsidRDefault="007B0471" w:rsidP="004B6CCE">
      <w:pPr>
        <w:spacing w:line="257" w:lineRule="auto"/>
        <w:contextualSpacing/>
        <w:rPr>
          <w:b/>
          <w:bCs/>
          <w:i/>
          <w:iCs/>
          <w:sz w:val="32"/>
          <w:szCs w:val="32"/>
        </w:rPr>
      </w:pPr>
      <w:r w:rsidRPr="005D72C0">
        <w:rPr>
          <w:b/>
          <w:bCs/>
          <w:i/>
          <w:iCs/>
          <w:sz w:val="32"/>
          <w:szCs w:val="32"/>
        </w:rPr>
        <w:t>på Herning Jagtcenter, Nygaard Gl. skole</w:t>
      </w:r>
    </w:p>
    <w:p w14:paraId="702F7F19" w14:textId="5472CB10" w:rsidR="007B0471" w:rsidRDefault="007B0471" w:rsidP="00CB0276">
      <w:pPr>
        <w:pStyle w:val="Listeafsnit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0CB0276">
        <w:rPr>
          <w:sz w:val="28"/>
          <w:szCs w:val="28"/>
        </w:rPr>
        <w:t>Vi vil gennemgå centerets udvalg</w:t>
      </w:r>
    </w:p>
    <w:p w14:paraId="52E50C83" w14:textId="2A1A4AF5" w:rsidR="00CB0276" w:rsidRDefault="00CB0276" w:rsidP="00CB0276">
      <w:pPr>
        <w:pStyle w:val="Listeafsnit"/>
        <w:numPr>
          <w:ilvl w:val="0"/>
          <w:numId w:val="2"/>
        </w:numPr>
        <w:spacing w:line="257" w:lineRule="auto"/>
        <w:rPr>
          <w:sz w:val="28"/>
          <w:szCs w:val="28"/>
        </w:rPr>
      </w:pPr>
      <w:r>
        <w:rPr>
          <w:sz w:val="28"/>
          <w:szCs w:val="28"/>
        </w:rPr>
        <w:t xml:space="preserve">Hvilke privilegier er der til dig </w:t>
      </w:r>
    </w:p>
    <w:p w14:paraId="4DBA5C84" w14:textId="64A164EB" w:rsidR="00CB0276" w:rsidRPr="00CB0276" w:rsidRDefault="00CB0276" w:rsidP="00CB0276">
      <w:pPr>
        <w:pStyle w:val="Listeafsnit"/>
        <w:numPr>
          <w:ilvl w:val="0"/>
          <w:numId w:val="2"/>
        </w:numPr>
        <w:spacing w:line="257" w:lineRule="auto"/>
        <w:rPr>
          <w:sz w:val="28"/>
          <w:szCs w:val="28"/>
        </w:rPr>
      </w:pPr>
      <w:r>
        <w:rPr>
          <w:sz w:val="28"/>
          <w:szCs w:val="28"/>
        </w:rPr>
        <w:t>Hvad forventes der er dig</w:t>
      </w:r>
    </w:p>
    <w:p w14:paraId="0F4807EA" w14:textId="37ED6812" w:rsidR="007B0471" w:rsidRPr="00CB0276" w:rsidRDefault="007B0471" w:rsidP="00CB0276">
      <w:pPr>
        <w:pStyle w:val="Listeafsnit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0CB0276">
        <w:rPr>
          <w:sz w:val="28"/>
          <w:szCs w:val="28"/>
        </w:rPr>
        <w:t>Byde på rundstykker og kaffe</w:t>
      </w:r>
    </w:p>
    <w:p w14:paraId="6A52E90D" w14:textId="6F0E3A6F" w:rsidR="007B0471" w:rsidRDefault="004B6CCE" w:rsidP="00CB0276">
      <w:pPr>
        <w:pStyle w:val="Listeafsnit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0CB0276">
        <w:rPr>
          <w:sz w:val="28"/>
          <w:szCs w:val="28"/>
        </w:rPr>
        <w:t>Et g</w:t>
      </w:r>
      <w:r w:rsidR="007B0471" w:rsidRPr="00CB0276">
        <w:rPr>
          <w:sz w:val="28"/>
          <w:szCs w:val="28"/>
        </w:rPr>
        <w:t>ratis skydekort til Hagl- eller riffelbanen til brug efter mødet</w:t>
      </w:r>
    </w:p>
    <w:p w14:paraId="0FE4AC22" w14:textId="3F2D6797" w:rsidR="00CB0276" w:rsidRPr="005D72C0" w:rsidRDefault="005D72C0" w:rsidP="00CB0276">
      <w:pPr>
        <w:spacing w:line="257" w:lineRule="auto"/>
        <w:rPr>
          <w:sz w:val="28"/>
          <w:szCs w:val="28"/>
        </w:rPr>
      </w:pPr>
      <w:r w:rsidRPr="005D72C0">
        <w:rPr>
          <w:sz w:val="28"/>
          <w:szCs w:val="28"/>
        </w:rPr>
        <w:t xml:space="preserve">Den frivilliges tid er den største ressource vi har og </w:t>
      </w:r>
      <w:r w:rsidRPr="005D72C0">
        <w:rPr>
          <w:b/>
          <w:bCs/>
          <w:i/>
          <w:iCs/>
          <w:sz w:val="28"/>
          <w:szCs w:val="28"/>
          <w:u w:val="single"/>
        </w:rPr>
        <w:t>vi har brug for dig</w:t>
      </w:r>
      <w:r w:rsidRPr="005D72C0">
        <w:rPr>
          <w:sz w:val="28"/>
          <w:szCs w:val="28"/>
        </w:rPr>
        <w:t xml:space="preserve"> der brænder for at gøre en forskel. Den enkeltes indsats er vigtig, dit arbejde gør at vi som forening</w:t>
      </w:r>
      <w:r>
        <w:rPr>
          <w:sz w:val="28"/>
          <w:szCs w:val="28"/>
        </w:rPr>
        <w:t xml:space="preserve">, </w:t>
      </w:r>
      <w:r w:rsidRPr="005D72C0">
        <w:rPr>
          <w:sz w:val="28"/>
          <w:szCs w:val="28"/>
        </w:rPr>
        <w:t>kan arbejde for at samle jægere inden vores område, at arbejde med skydesporten som træning samt konkurrence.</w:t>
      </w:r>
      <w:r>
        <w:rPr>
          <w:sz w:val="24"/>
          <w:szCs w:val="24"/>
        </w:rPr>
        <w:t xml:space="preserve">  </w:t>
      </w:r>
    </w:p>
    <w:p w14:paraId="53C730FF" w14:textId="77777777" w:rsidR="005D72C0" w:rsidRDefault="005D72C0" w:rsidP="005D72C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5D72C0">
        <w:rPr>
          <w:b/>
          <w:bCs/>
          <w:i/>
          <w:iCs/>
          <w:sz w:val="28"/>
          <w:szCs w:val="28"/>
        </w:rPr>
        <w:t xml:space="preserve">Vores forening er og bliver det vi sammen gør den til, lad os stå sammen, </w:t>
      </w:r>
    </w:p>
    <w:p w14:paraId="4D41CC4B" w14:textId="1BAF9C0D" w:rsidR="005D72C0" w:rsidRPr="005D72C0" w:rsidRDefault="005D72C0" w:rsidP="005D72C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5D72C0">
        <w:rPr>
          <w:b/>
          <w:bCs/>
          <w:i/>
          <w:iCs/>
          <w:sz w:val="28"/>
          <w:szCs w:val="28"/>
        </w:rPr>
        <w:t>og gør den endnu bedre.</w:t>
      </w:r>
      <w:r>
        <w:rPr>
          <w:b/>
          <w:bCs/>
          <w:i/>
          <w:iCs/>
          <w:sz w:val="28"/>
          <w:szCs w:val="28"/>
        </w:rPr>
        <w:t xml:space="preserve"> </w:t>
      </w:r>
      <w:r w:rsidRPr="005D72C0">
        <w:rPr>
          <w:b/>
          <w:bCs/>
          <w:i/>
          <w:iCs/>
          <w:sz w:val="28"/>
          <w:szCs w:val="28"/>
        </w:rPr>
        <w:t>Bliv en del af fællesskabet.</w:t>
      </w:r>
    </w:p>
    <w:p w14:paraId="6D5EF4C4" w14:textId="46017A2A" w:rsidR="005D72C0" w:rsidRDefault="005D72C0" w:rsidP="005D72C0">
      <w:pPr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Så vi fortsat kan have mulighed for</w:t>
      </w:r>
    </w:p>
    <w:p w14:paraId="6EE0E641" w14:textId="5994E9C3" w:rsidR="005D72C0" w:rsidRDefault="005D72C0" w:rsidP="005D72C0">
      <w:pPr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vores træningsdage på haglbanen efter 1. april 2023</w:t>
      </w:r>
    </w:p>
    <w:p w14:paraId="40D8BE93" w14:textId="77777777" w:rsidR="005D72C0" w:rsidRDefault="005D72C0" w:rsidP="005D72C0">
      <w:pPr>
        <w:contextualSpacing/>
        <w:jc w:val="center"/>
        <w:rPr>
          <w:b/>
          <w:bCs/>
          <w:sz w:val="28"/>
          <w:szCs w:val="28"/>
          <w:u w:val="single"/>
        </w:rPr>
      </w:pPr>
    </w:p>
    <w:p w14:paraId="4C3AD275" w14:textId="25BF94A8" w:rsidR="005D72C0" w:rsidRPr="005D72C0" w:rsidRDefault="005D72C0" w:rsidP="005D72C0">
      <w:pPr>
        <w:contextualSpacing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highlight w:val="yellow"/>
        </w:rPr>
        <w:t>T</w:t>
      </w:r>
      <w:r w:rsidRPr="005D72C0">
        <w:rPr>
          <w:rFonts w:cs="Calibri"/>
          <w:b/>
          <w:bCs/>
          <w:sz w:val="24"/>
          <w:szCs w:val="24"/>
          <w:highlight w:val="yellow"/>
        </w:rPr>
        <w:t>ilmelding senest den 23/2 til:</w:t>
      </w:r>
    </w:p>
    <w:p w14:paraId="07A8A860" w14:textId="77777777" w:rsidR="005D72C0" w:rsidRPr="005D72C0" w:rsidRDefault="005D72C0" w:rsidP="005D72C0">
      <w:pPr>
        <w:contextualSpacing/>
        <w:rPr>
          <w:rFonts w:cs="Calibri"/>
          <w:b/>
          <w:bCs/>
          <w:sz w:val="24"/>
          <w:szCs w:val="24"/>
        </w:rPr>
      </w:pPr>
      <w:r w:rsidRPr="005D72C0">
        <w:rPr>
          <w:rFonts w:cs="Calibri"/>
          <w:b/>
          <w:bCs/>
          <w:sz w:val="24"/>
          <w:szCs w:val="24"/>
        </w:rPr>
        <w:t xml:space="preserve">Jens Holt </w:t>
      </w:r>
      <w:proofErr w:type="gramStart"/>
      <w:r w:rsidRPr="005D72C0">
        <w:rPr>
          <w:rFonts w:cs="Calibri"/>
          <w:b/>
          <w:bCs/>
          <w:sz w:val="24"/>
          <w:szCs w:val="24"/>
        </w:rPr>
        <w:t>Jensen  Tlf.</w:t>
      </w:r>
      <w:proofErr w:type="gramEnd"/>
      <w:r w:rsidRPr="005D72C0">
        <w:rPr>
          <w:rFonts w:cs="Calibri"/>
          <w:b/>
          <w:bCs/>
          <w:sz w:val="24"/>
          <w:szCs w:val="24"/>
        </w:rPr>
        <w:t xml:space="preserve"> 25600785   jensholt@vistorp.dk</w:t>
      </w:r>
    </w:p>
    <w:p w14:paraId="6C50247E" w14:textId="77777777" w:rsidR="005D72C0" w:rsidRPr="005D72C0" w:rsidRDefault="005D72C0" w:rsidP="005D72C0">
      <w:pPr>
        <w:contextualSpacing/>
        <w:rPr>
          <w:rFonts w:cs="Calibri"/>
          <w:sz w:val="24"/>
          <w:szCs w:val="24"/>
          <w:u w:val="single"/>
        </w:rPr>
      </w:pPr>
      <w:r w:rsidRPr="005D72C0">
        <w:rPr>
          <w:rFonts w:cs="Calibri"/>
          <w:b/>
          <w:bCs/>
          <w:sz w:val="24"/>
          <w:szCs w:val="24"/>
        </w:rPr>
        <w:t xml:space="preserve">Gitte Madsen       Tlf. 52373756   </w:t>
      </w:r>
      <w:hyperlink r:id="rId6" w:history="1">
        <w:r w:rsidRPr="005D72C0">
          <w:rPr>
            <w:rStyle w:val="Hyperlink"/>
            <w:rFonts w:cs="Calibri"/>
            <w:b/>
            <w:bCs/>
            <w:color w:val="auto"/>
            <w:sz w:val="24"/>
            <w:szCs w:val="24"/>
            <w:u w:val="none"/>
          </w:rPr>
          <w:t>hjortebanen.hjc@gmail.com</w:t>
        </w:r>
      </w:hyperlink>
    </w:p>
    <w:p w14:paraId="2EAA097D" w14:textId="77777777" w:rsidR="005D72C0" w:rsidRDefault="005D72C0" w:rsidP="00CB0276">
      <w:pPr>
        <w:spacing w:line="257" w:lineRule="auto"/>
        <w:contextualSpacing/>
        <w:rPr>
          <w:sz w:val="28"/>
          <w:szCs w:val="28"/>
        </w:rPr>
      </w:pPr>
    </w:p>
    <w:p w14:paraId="5DFDFAD1" w14:textId="5A489C89" w:rsidR="005D72C0" w:rsidRPr="005D72C0" w:rsidRDefault="005D72C0" w:rsidP="00CB0276">
      <w:pPr>
        <w:spacing w:line="257" w:lineRule="auto"/>
        <w:contextualSpacing/>
        <w:rPr>
          <w:sz w:val="28"/>
          <w:szCs w:val="28"/>
        </w:rPr>
      </w:pPr>
      <w:r w:rsidRPr="005D72C0">
        <w:rPr>
          <w:sz w:val="28"/>
          <w:szCs w:val="28"/>
        </w:rPr>
        <w:t>Vi glæder os til at se dig.</w:t>
      </w:r>
    </w:p>
    <w:p w14:paraId="033303F0" w14:textId="572AB1C7" w:rsidR="005D72C0" w:rsidRPr="005D72C0" w:rsidRDefault="005D72C0" w:rsidP="00CB0276">
      <w:pPr>
        <w:spacing w:line="257" w:lineRule="auto"/>
        <w:contextualSpacing/>
        <w:rPr>
          <w:sz w:val="28"/>
          <w:szCs w:val="28"/>
        </w:rPr>
      </w:pPr>
    </w:p>
    <w:p w14:paraId="1BF303DA" w14:textId="49B147CD" w:rsidR="005D72C0" w:rsidRPr="005D72C0" w:rsidRDefault="005D72C0" w:rsidP="00CB0276">
      <w:pPr>
        <w:spacing w:line="257" w:lineRule="auto"/>
        <w:contextualSpacing/>
        <w:rPr>
          <w:sz w:val="28"/>
          <w:szCs w:val="28"/>
        </w:rPr>
      </w:pPr>
      <w:r w:rsidRPr="005D72C0">
        <w:rPr>
          <w:sz w:val="28"/>
          <w:szCs w:val="28"/>
        </w:rPr>
        <w:t>Med venlig hilsen</w:t>
      </w:r>
    </w:p>
    <w:p w14:paraId="65ABA635" w14:textId="56984425" w:rsidR="007B0471" w:rsidRDefault="005D72C0" w:rsidP="00FF1BEF">
      <w:pPr>
        <w:spacing w:line="257" w:lineRule="auto"/>
        <w:contextualSpacing/>
      </w:pPr>
      <w:proofErr w:type="spellStart"/>
      <w:r w:rsidRPr="005D72C0">
        <w:rPr>
          <w:sz w:val="28"/>
          <w:szCs w:val="28"/>
        </w:rPr>
        <w:t>p.b.v</w:t>
      </w:r>
      <w:proofErr w:type="spellEnd"/>
      <w:r w:rsidRPr="005D72C0">
        <w:rPr>
          <w:sz w:val="28"/>
          <w:szCs w:val="28"/>
        </w:rPr>
        <w:t xml:space="preserve">. </w:t>
      </w:r>
      <w:r w:rsidR="00A4538F">
        <w:rPr>
          <w:sz w:val="28"/>
          <w:szCs w:val="28"/>
        </w:rPr>
        <w:t xml:space="preserve"> </w:t>
      </w:r>
      <w:r w:rsidR="00A4538F" w:rsidRPr="005D72C0">
        <w:rPr>
          <w:sz w:val="28"/>
          <w:szCs w:val="28"/>
        </w:rPr>
        <w:t>Herning Jagtcenter</w:t>
      </w:r>
    </w:p>
    <w:sectPr w:rsidR="007B0471" w:rsidSect="007B0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560"/>
    <w:multiLevelType w:val="hybridMultilevel"/>
    <w:tmpl w:val="A4246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83965"/>
    <w:multiLevelType w:val="hybridMultilevel"/>
    <w:tmpl w:val="47D04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942437">
    <w:abstractNumId w:val="0"/>
  </w:num>
  <w:num w:numId="2" w16cid:durableId="1418670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71"/>
    <w:rsid w:val="0015187F"/>
    <w:rsid w:val="004B6CCE"/>
    <w:rsid w:val="005D72C0"/>
    <w:rsid w:val="007B0471"/>
    <w:rsid w:val="00A4538F"/>
    <w:rsid w:val="00C44D81"/>
    <w:rsid w:val="00CB0276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CC01"/>
  <w15:chartTrackingRefBased/>
  <w15:docId w15:val="{D177556A-F9B7-4184-B0CB-9D9E9B7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71"/>
    <w:pPr>
      <w:spacing w:line="25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6C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6CC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B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jortebanen.hjc@gmail.com" TargetMode="External"/><Relationship Id="rId5" Type="http://schemas.openxmlformats.org/officeDocument/2006/relationships/hyperlink" Target="http://www.herningjagtcent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Madsen</dc:creator>
  <cp:keywords/>
  <dc:description/>
  <cp:lastModifiedBy>Jane Bruun Elkjær</cp:lastModifiedBy>
  <cp:revision>2</cp:revision>
  <dcterms:created xsi:type="dcterms:W3CDTF">2023-01-23T11:04:00Z</dcterms:created>
  <dcterms:modified xsi:type="dcterms:W3CDTF">2023-01-23T11:04:00Z</dcterms:modified>
</cp:coreProperties>
</file>